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F60" w:rsidRDefault="00B04F60" w:rsidP="00B04F60">
      <w:pPr>
        <w:spacing w:before="100" w:beforeAutospacing="1" w:after="100" w:afterAutospacing="1" w:line="240" w:lineRule="auto"/>
        <w:rPr>
          <w:rFonts w:ascii="Segoe UI" w:eastAsia="Times New Roman" w:hAnsi="Segoe UI" w:cs="Segoe UI"/>
          <w:color w:val="201F1E"/>
          <w:sz w:val="23"/>
          <w:szCs w:val="23"/>
          <w:lang w:eastAsia="en-GB"/>
        </w:rPr>
      </w:pPr>
      <w:r w:rsidRPr="00B04F60">
        <w:rPr>
          <w:rFonts w:ascii="Segoe UI" w:eastAsia="Times New Roman" w:hAnsi="Segoe UI" w:cs="Segoe UI"/>
          <w:color w:val="201F1E"/>
          <w:sz w:val="23"/>
          <w:szCs w:val="23"/>
          <w:lang w:eastAsia="en-GB"/>
        </w:rPr>
        <w:t xml:space="preserve"> </w:t>
      </w:r>
      <w:r>
        <w:rPr>
          <w:rFonts w:ascii="Segoe UI" w:eastAsia="Times New Roman" w:hAnsi="Segoe UI" w:cs="Segoe UI"/>
          <w:color w:val="201F1E"/>
          <w:sz w:val="23"/>
          <w:szCs w:val="23"/>
          <w:lang w:eastAsia="en-GB"/>
        </w:rPr>
        <w:t>Dear Parents,</w:t>
      </w:r>
    </w:p>
    <w:p w:rsidR="00B04F60" w:rsidRDefault="00B04F60" w:rsidP="00B04F60">
      <w:pPr>
        <w:spacing w:before="100" w:beforeAutospacing="1" w:after="100" w:afterAutospacing="1" w:line="240" w:lineRule="auto"/>
        <w:rPr>
          <w:rFonts w:ascii="Segoe UI" w:eastAsia="Times New Roman" w:hAnsi="Segoe UI" w:cs="Segoe UI"/>
          <w:color w:val="201F1E"/>
          <w:sz w:val="23"/>
          <w:szCs w:val="23"/>
          <w:lang w:eastAsia="en-GB"/>
        </w:rPr>
      </w:pPr>
      <w:r>
        <w:rPr>
          <w:rFonts w:ascii="Segoe UI" w:eastAsia="Times New Roman" w:hAnsi="Segoe UI" w:cs="Segoe UI"/>
          <w:color w:val="201F1E"/>
          <w:sz w:val="23"/>
          <w:szCs w:val="23"/>
          <w:lang w:eastAsia="en-GB"/>
        </w:rPr>
        <w:t xml:space="preserve">An exciting opportunity has arisen for those children aged 8 and over. Every year we work closely with the Northern Ireland Anti-Bullying Forum and follow their guidance and use their Anti-Bullying Week activities. They wish to recruit young people </w:t>
      </w:r>
      <w:r w:rsidRPr="00B04F60">
        <w:rPr>
          <w:rFonts w:ascii="Segoe UI" w:eastAsia="Times New Roman" w:hAnsi="Segoe UI" w:cs="Segoe UI"/>
          <w:b/>
          <w:color w:val="201F1E"/>
          <w:sz w:val="23"/>
          <w:szCs w:val="23"/>
          <w:u w:val="single"/>
          <w:lang w:eastAsia="en-GB"/>
        </w:rPr>
        <w:t>aged 8-18</w:t>
      </w:r>
      <w:r>
        <w:rPr>
          <w:rFonts w:ascii="Segoe UI" w:eastAsia="Times New Roman" w:hAnsi="Segoe UI" w:cs="Segoe UI"/>
          <w:color w:val="201F1E"/>
          <w:sz w:val="23"/>
          <w:szCs w:val="23"/>
          <w:lang w:eastAsia="en-GB"/>
        </w:rPr>
        <w:t xml:space="preserve"> to help plan activities and work alongside the NIABF. This is a real change for your child to make a real difference and contribute to this important area. Should you wish your child to apply for this can you please complete an expression of interest form and send it to </w:t>
      </w:r>
      <w:hyperlink r:id="rId5" w:history="1">
        <w:r w:rsidRPr="00686614">
          <w:rPr>
            <w:rStyle w:val="Hyperlink"/>
            <w:rFonts w:ascii="Segoe UI" w:eastAsia="Times New Roman" w:hAnsi="Segoe UI" w:cs="Segoe UI"/>
            <w:sz w:val="23"/>
            <w:szCs w:val="23"/>
            <w:lang w:eastAsia="en-GB"/>
          </w:rPr>
          <w:t>aniccolaim@nbc.org.uk</w:t>
        </w:r>
      </w:hyperlink>
    </w:p>
    <w:p w:rsidR="00B04F60" w:rsidRPr="00B04F60" w:rsidRDefault="00B04F60" w:rsidP="00B04F60">
      <w:pPr>
        <w:spacing w:before="100" w:beforeAutospacing="1" w:after="100" w:afterAutospacing="1" w:line="240" w:lineRule="auto"/>
        <w:rPr>
          <w:rFonts w:ascii="Segoe UI" w:eastAsia="Times New Roman" w:hAnsi="Segoe UI" w:cs="Segoe UI"/>
          <w:b/>
          <w:color w:val="FF0000"/>
          <w:sz w:val="23"/>
          <w:szCs w:val="23"/>
          <w:u w:val="single"/>
          <w:lang w:eastAsia="en-GB"/>
        </w:rPr>
      </w:pPr>
      <w:r w:rsidRPr="00B04F60">
        <w:rPr>
          <w:rFonts w:ascii="Segoe UI" w:eastAsia="Times New Roman" w:hAnsi="Segoe UI" w:cs="Segoe UI"/>
          <w:b/>
          <w:color w:val="FF0000"/>
          <w:sz w:val="23"/>
          <w:szCs w:val="23"/>
          <w:u w:val="single"/>
          <w:lang w:eastAsia="en-GB"/>
        </w:rPr>
        <w:t>The closing date is Friday 5</w:t>
      </w:r>
      <w:r w:rsidRPr="00B04F60">
        <w:rPr>
          <w:rFonts w:ascii="Segoe UI" w:eastAsia="Times New Roman" w:hAnsi="Segoe UI" w:cs="Segoe UI"/>
          <w:b/>
          <w:color w:val="FF0000"/>
          <w:sz w:val="23"/>
          <w:szCs w:val="23"/>
          <w:u w:val="single"/>
          <w:vertAlign w:val="superscript"/>
          <w:lang w:eastAsia="en-GB"/>
        </w:rPr>
        <w:t>th</w:t>
      </w:r>
      <w:r w:rsidRPr="00B04F60">
        <w:rPr>
          <w:rFonts w:ascii="Segoe UI" w:eastAsia="Times New Roman" w:hAnsi="Segoe UI" w:cs="Segoe UI"/>
          <w:b/>
          <w:color w:val="FF0000"/>
          <w:sz w:val="23"/>
          <w:szCs w:val="23"/>
          <w:u w:val="single"/>
          <w:lang w:eastAsia="en-GB"/>
        </w:rPr>
        <w:t xml:space="preserve"> June.</w:t>
      </w:r>
    </w:p>
    <w:p w:rsidR="00B04F60" w:rsidRPr="00B04F60" w:rsidRDefault="00B04F60" w:rsidP="00B04F60">
      <w:pPr>
        <w:spacing w:before="100" w:beforeAutospacing="1" w:after="100" w:afterAutospacing="1" w:line="240" w:lineRule="auto"/>
        <w:rPr>
          <w:rFonts w:ascii="Segoe UI" w:eastAsia="Times New Roman" w:hAnsi="Segoe UI" w:cs="Segoe UI"/>
          <w:color w:val="201F1E"/>
          <w:sz w:val="23"/>
          <w:szCs w:val="23"/>
          <w:lang w:eastAsia="en-GB"/>
        </w:rPr>
      </w:pPr>
      <w:r w:rsidRPr="00B04F60">
        <w:rPr>
          <w:rFonts w:ascii="Segoe UI" w:eastAsia="Times New Roman" w:hAnsi="Segoe UI" w:cs="Segoe UI"/>
          <w:color w:val="201F1E"/>
          <w:sz w:val="23"/>
          <w:szCs w:val="23"/>
          <w:lang w:eastAsia="en-GB"/>
        </w:rPr>
        <w:t>The Northern Ireland Anti-Bullying forum are currently recruiting for young people to join our Young People’s Advisory Group. We would be very grateful if you could share the information below/attached with your pupils that would be interested in this area, would like to be an advocate for young people and help us shape the work of NIABF and Anti-Bullying Week.</w:t>
      </w:r>
    </w:p>
    <w:p w:rsidR="00B04F60" w:rsidRPr="00B04F60" w:rsidRDefault="00B04F60" w:rsidP="00B04F60">
      <w:pPr>
        <w:spacing w:before="100" w:beforeAutospacing="1" w:after="100" w:afterAutospacing="1" w:line="240" w:lineRule="auto"/>
        <w:rPr>
          <w:rFonts w:ascii="Segoe UI" w:eastAsia="Times New Roman" w:hAnsi="Segoe UI" w:cs="Segoe UI"/>
          <w:color w:val="201F1E"/>
          <w:sz w:val="23"/>
          <w:szCs w:val="23"/>
          <w:lang w:eastAsia="en-GB"/>
        </w:rPr>
      </w:pPr>
      <w:r w:rsidRPr="00B04F60">
        <w:rPr>
          <w:rFonts w:ascii="Segoe UI" w:eastAsia="Times New Roman" w:hAnsi="Segoe UI" w:cs="Segoe UI"/>
          <w:color w:val="201F1E"/>
          <w:sz w:val="23"/>
          <w:szCs w:val="23"/>
          <w:lang w:eastAsia="en-GB"/>
        </w:rPr>
        <w:t> </w:t>
      </w:r>
    </w:p>
    <w:p w:rsidR="00B04F60" w:rsidRPr="00B04F60" w:rsidRDefault="00B04F60" w:rsidP="00B04F60">
      <w:pPr>
        <w:spacing w:before="100" w:beforeAutospacing="1" w:after="100" w:afterAutospacing="1" w:line="240" w:lineRule="auto"/>
        <w:jc w:val="center"/>
        <w:rPr>
          <w:rFonts w:ascii="Segoe UI" w:eastAsia="Times New Roman" w:hAnsi="Segoe UI" w:cs="Segoe UI"/>
          <w:color w:val="201F1E"/>
          <w:sz w:val="23"/>
          <w:szCs w:val="23"/>
          <w:lang w:eastAsia="en-GB"/>
        </w:rPr>
      </w:pPr>
      <w:r w:rsidRPr="00B04F60">
        <w:rPr>
          <w:rFonts w:ascii="Segoe UI" w:eastAsia="Times New Roman" w:hAnsi="Segoe UI" w:cs="Segoe UI"/>
          <w:b/>
          <w:bCs/>
          <w:color w:val="201F1E"/>
          <w:sz w:val="32"/>
          <w:szCs w:val="32"/>
          <w:lang w:eastAsia="en-GB"/>
        </w:rPr>
        <w:t>**DEADLINE: FRIDAY 5</w:t>
      </w:r>
      <w:r w:rsidRPr="00B04F60">
        <w:rPr>
          <w:rFonts w:ascii="Segoe UI" w:eastAsia="Times New Roman" w:hAnsi="Segoe UI" w:cs="Segoe UI"/>
          <w:b/>
          <w:bCs/>
          <w:color w:val="201F1E"/>
          <w:sz w:val="32"/>
          <w:szCs w:val="32"/>
          <w:vertAlign w:val="superscript"/>
          <w:lang w:eastAsia="en-GB"/>
        </w:rPr>
        <w:t>TH</w:t>
      </w:r>
      <w:r w:rsidRPr="00B04F60">
        <w:rPr>
          <w:rFonts w:ascii="Segoe UI" w:eastAsia="Times New Roman" w:hAnsi="Segoe UI" w:cs="Segoe UI"/>
          <w:b/>
          <w:bCs/>
          <w:color w:val="201F1E"/>
          <w:sz w:val="32"/>
          <w:szCs w:val="32"/>
          <w:lang w:eastAsia="en-GB"/>
        </w:rPr>
        <w:t xml:space="preserve"> JUNE**</w:t>
      </w:r>
    </w:p>
    <w:p w:rsidR="00B04F60" w:rsidRPr="00B04F60" w:rsidRDefault="00B04F60" w:rsidP="00B04F60">
      <w:pPr>
        <w:spacing w:before="100" w:beforeAutospacing="1" w:after="100" w:afterAutospacing="1" w:line="240" w:lineRule="auto"/>
        <w:rPr>
          <w:rFonts w:ascii="Segoe UI" w:eastAsia="Times New Roman" w:hAnsi="Segoe UI" w:cs="Segoe UI"/>
          <w:color w:val="201F1E"/>
          <w:sz w:val="23"/>
          <w:szCs w:val="23"/>
          <w:lang w:eastAsia="en-GB"/>
        </w:rPr>
      </w:pPr>
      <w:r w:rsidRPr="00B04F60">
        <w:rPr>
          <w:rFonts w:ascii="Segoe UI" w:eastAsia="Times New Roman" w:hAnsi="Segoe UI" w:cs="Segoe UI"/>
          <w:color w:val="201F1E"/>
          <w:sz w:val="23"/>
          <w:szCs w:val="23"/>
          <w:lang w:eastAsia="en-GB"/>
        </w:rPr>
        <w:t> </w:t>
      </w:r>
    </w:p>
    <w:p w:rsidR="00B04F60" w:rsidRPr="00B04F60" w:rsidRDefault="00B04F60" w:rsidP="00B04F60">
      <w:pPr>
        <w:spacing w:before="100" w:beforeAutospacing="1" w:after="100" w:afterAutospacing="1" w:line="240" w:lineRule="auto"/>
        <w:rPr>
          <w:rFonts w:ascii="Segoe UI" w:eastAsia="Times New Roman" w:hAnsi="Segoe UI" w:cs="Segoe UI"/>
          <w:color w:val="201F1E"/>
          <w:sz w:val="23"/>
          <w:szCs w:val="23"/>
          <w:lang w:eastAsia="en-GB"/>
        </w:rPr>
      </w:pPr>
      <w:r w:rsidRPr="00B04F60">
        <w:rPr>
          <w:rFonts w:ascii="Segoe UI" w:eastAsia="Times New Roman" w:hAnsi="Segoe UI" w:cs="Segoe UI"/>
          <w:color w:val="201F1E"/>
          <w:sz w:val="23"/>
          <w:szCs w:val="23"/>
          <w:lang w:eastAsia="en-GB"/>
        </w:rPr>
        <w:t>Please see information below and attached including an ‘Expression of Interest’ form and a programme of activity related to the ‘Hearing the Voice of Young People’ project.</w:t>
      </w:r>
    </w:p>
    <w:p w:rsidR="00B04F60" w:rsidRPr="00B04F60" w:rsidRDefault="00B04F60" w:rsidP="00B04F60">
      <w:pPr>
        <w:spacing w:before="100" w:beforeAutospacing="1" w:after="100" w:afterAutospacing="1" w:line="240" w:lineRule="auto"/>
        <w:rPr>
          <w:rFonts w:ascii="Segoe UI" w:eastAsia="Times New Roman" w:hAnsi="Segoe UI" w:cs="Segoe UI"/>
          <w:color w:val="201F1E"/>
          <w:sz w:val="23"/>
          <w:szCs w:val="23"/>
          <w:lang w:eastAsia="en-GB"/>
        </w:rPr>
      </w:pPr>
      <w:r w:rsidRPr="00B04F60">
        <w:rPr>
          <w:rFonts w:ascii="Segoe UI" w:eastAsia="Times New Roman" w:hAnsi="Segoe UI" w:cs="Segoe UI"/>
          <w:color w:val="201F1E"/>
          <w:sz w:val="23"/>
          <w:szCs w:val="23"/>
          <w:lang w:eastAsia="en-GB"/>
        </w:rPr>
        <w:t> </w:t>
      </w:r>
    </w:p>
    <w:p w:rsidR="00B04F60" w:rsidRPr="00B04F60" w:rsidRDefault="00B04F60" w:rsidP="00B04F60">
      <w:pPr>
        <w:spacing w:before="100" w:beforeAutospacing="1" w:after="100" w:afterAutospacing="1" w:line="264" w:lineRule="auto"/>
        <w:rPr>
          <w:rFonts w:ascii="Segoe UI" w:eastAsia="Times New Roman" w:hAnsi="Segoe UI" w:cs="Segoe UI"/>
          <w:color w:val="201F1E"/>
          <w:sz w:val="23"/>
          <w:szCs w:val="23"/>
          <w:lang w:eastAsia="en-GB"/>
        </w:rPr>
      </w:pPr>
      <w:r w:rsidRPr="00B04F60">
        <w:rPr>
          <w:rFonts w:ascii="Cera Pro" w:eastAsia="Times New Roman" w:hAnsi="Cera Pro" w:cs="Segoe UI"/>
          <w:b/>
          <w:bCs/>
          <w:color w:val="2F5597"/>
          <w:sz w:val="24"/>
          <w:szCs w:val="24"/>
          <w:lang w:eastAsia="en-GB"/>
        </w:rPr>
        <w:t>NIABF are currently recruiting for young people to join our Young Person Advisory Group (YPAG).</w:t>
      </w:r>
    </w:p>
    <w:p w:rsidR="00B04F60" w:rsidRPr="00B04F60" w:rsidRDefault="00B04F60" w:rsidP="00B04F60">
      <w:pPr>
        <w:spacing w:before="100" w:beforeAutospacing="1" w:after="100" w:afterAutospacing="1" w:line="264" w:lineRule="auto"/>
        <w:rPr>
          <w:rFonts w:ascii="Segoe UI" w:eastAsia="Times New Roman" w:hAnsi="Segoe UI" w:cs="Segoe UI"/>
          <w:color w:val="201F1E"/>
          <w:sz w:val="23"/>
          <w:szCs w:val="23"/>
          <w:lang w:eastAsia="en-GB"/>
        </w:rPr>
      </w:pPr>
      <w:r w:rsidRPr="00B04F60">
        <w:rPr>
          <w:rFonts w:ascii="Cera Pro" w:eastAsia="Times New Roman" w:hAnsi="Cera Pro" w:cs="Segoe UI"/>
          <w:b/>
          <w:bCs/>
          <w:color w:val="2F5597"/>
          <w:sz w:val="24"/>
          <w:szCs w:val="24"/>
          <w:lang w:eastAsia="en-GB"/>
        </w:rPr>
        <w:t> The purpose of YPAG is to help advise and support the work of the Northern Ireland Anti-Bullying Forum (NIABF) which works to end the bullying of children and young people in our schools and in our communities. NIABF is hosted by the National Childrens Bureau (NCB).</w:t>
      </w:r>
    </w:p>
    <w:p w:rsidR="00B04F60" w:rsidRPr="00B04F60" w:rsidRDefault="00B04F60" w:rsidP="00B04F60">
      <w:pPr>
        <w:spacing w:before="100" w:beforeAutospacing="1" w:after="100" w:afterAutospacing="1" w:line="264" w:lineRule="auto"/>
        <w:rPr>
          <w:rFonts w:ascii="Segoe UI" w:eastAsia="Times New Roman" w:hAnsi="Segoe UI" w:cs="Segoe UI"/>
          <w:color w:val="201F1E"/>
          <w:sz w:val="23"/>
          <w:szCs w:val="23"/>
          <w:lang w:eastAsia="en-GB"/>
        </w:rPr>
      </w:pPr>
      <w:r w:rsidRPr="00B04F60">
        <w:rPr>
          <w:rFonts w:ascii="Cera Pro" w:eastAsia="Times New Roman" w:hAnsi="Cera Pro" w:cs="Segoe UI"/>
          <w:b/>
          <w:bCs/>
          <w:color w:val="2F5597"/>
          <w:sz w:val="24"/>
          <w:szCs w:val="24"/>
          <w:lang w:eastAsia="en-GB"/>
        </w:rPr>
        <w:t xml:space="preserve"> For more information about NIABF: </w:t>
      </w:r>
      <w:hyperlink r:id="rId6" w:tgtFrame="_blank" w:history="1">
        <w:r w:rsidRPr="00B04F60">
          <w:rPr>
            <w:rFonts w:ascii="Cera Pro" w:eastAsia="Times New Roman" w:hAnsi="Cera Pro" w:cs="Segoe UI"/>
            <w:b/>
            <w:bCs/>
            <w:color w:val="2F5597"/>
            <w:sz w:val="24"/>
            <w:szCs w:val="24"/>
            <w:u w:val="single"/>
            <w:lang w:eastAsia="en-GB"/>
          </w:rPr>
          <w:t>http://www.endbullying.org.uk/about-us/</w:t>
        </w:r>
      </w:hyperlink>
      <w:r w:rsidRPr="00B04F60">
        <w:rPr>
          <w:rFonts w:ascii="Cera Pro" w:eastAsia="Times New Roman" w:hAnsi="Cera Pro" w:cs="Segoe UI"/>
          <w:b/>
          <w:bCs/>
          <w:color w:val="2F5597"/>
          <w:sz w:val="24"/>
          <w:szCs w:val="24"/>
          <w:lang w:eastAsia="en-GB"/>
        </w:rPr>
        <w:t xml:space="preserve"> </w:t>
      </w:r>
    </w:p>
    <w:p w:rsidR="00B04F60" w:rsidRPr="00B04F60" w:rsidRDefault="00B04F60" w:rsidP="00B04F60">
      <w:pPr>
        <w:spacing w:before="100" w:beforeAutospacing="1" w:after="100" w:afterAutospacing="1" w:line="264" w:lineRule="auto"/>
        <w:rPr>
          <w:rFonts w:ascii="Segoe UI" w:eastAsia="Times New Roman" w:hAnsi="Segoe UI" w:cs="Segoe UI"/>
          <w:color w:val="201F1E"/>
          <w:sz w:val="23"/>
          <w:szCs w:val="23"/>
          <w:lang w:eastAsia="en-GB"/>
        </w:rPr>
      </w:pPr>
      <w:r w:rsidRPr="00B04F60">
        <w:rPr>
          <w:rFonts w:ascii="Cera Pro" w:eastAsia="Times New Roman" w:hAnsi="Cera Pro" w:cs="Segoe UI"/>
          <w:b/>
          <w:bCs/>
          <w:color w:val="2F5597"/>
          <w:sz w:val="24"/>
          <w:szCs w:val="24"/>
          <w:lang w:eastAsia="en-GB"/>
        </w:rPr>
        <w:t xml:space="preserve"> Members of YPAG will be children and young people aged 8-18 years, who will meet regularly via the online platform Zoom. There are many exciting opportunities ahead for young people to engage in and play an important role in working to end bullying. </w:t>
      </w:r>
    </w:p>
    <w:p w:rsidR="00B04F60" w:rsidRPr="00B04F60" w:rsidRDefault="00B04F60" w:rsidP="00B04F60">
      <w:pPr>
        <w:spacing w:before="100" w:beforeAutospacing="1" w:after="100" w:afterAutospacing="1" w:line="264" w:lineRule="auto"/>
        <w:rPr>
          <w:rFonts w:ascii="Segoe UI" w:eastAsia="Times New Roman" w:hAnsi="Segoe UI" w:cs="Segoe UI"/>
          <w:color w:val="201F1E"/>
          <w:sz w:val="23"/>
          <w:szCs w:val="23"/>
          <w:lang w:eastAsia="en-GB"/>
        </w:rPr>
      </w:pPr>
      <w:r w:rsidRPr="00B04F60">
        <w:rPr>
          <w:rFonts w:ascii="Cera Pro" w:eastAsia="Times New Roman" w:hAnsi="Cera Pro" w:cs="Segoe UI"/>
          <w:color w:val="201F1E"/>
          <w:sz w:val="23"/>
          <w:szCs w:val="23"/>
          <w:lang w:eastAsia="en-GB"/>
        </w:rPr>
        <w:t> </w:t>
      </w:r>
    </w:p>
    <w:p w:rsidR="00B04F60" w:rsidRDefault="00B04F60" w:rsidP="00B04F60">
      <w:pPr>
        <w:spacing w:before="100" w:beforeAutospacing="1" w:after="100" w:afterAutospacing="1" w:line="264" w:lineRule="auto"/>
        <w:rPr>
          <w:rFonts w:ascii="Cera Pro" w:eastAsia="Times New Roman" w:hAnsi="Cera Pro" w:cs="Segoe UI"/>
          <w:b/>
          <w:bCs/>
          <w:color w:val="201F1E"/>
          <w:sz w:val="23"/>
          <w:szCs w:val="23"/>
          <w:lang w:eastAsia="en-GB"/>
        </w:rPr>
      </w:pPr>
    </w:p>
    <w:p w:rsidR="00B04F60" w:rsidRPr="00B04F60" w:rsidRDefault="00B04F60" w:rsidP="00B04F60">
      <w:pPr>
        <w:spacing w:before="100" w:beforeAutospacing="1" w:after="100" w:afterAutospacing="1" w:line="264" w:lineRule="auto"/>
        <w:rPr>
          <w:rFonts w:ascii="Segoe UI" w:eastAsia="Times New Roman" w:hAnsi="Segoe UI" w:cs="Segoe UI"/>
          <w:color w:val="201F1E"/>
          <w:sz w:val="23"/>
          <w:szCs w:val="23"/>
          <w:lang w:eastAsia="en-GB"/>
        </w:rPr>
      </w:pPr>
      <w:bookmarkStart w:id="0" w:name="_GoBack"/>
      <w:bookmarkEnd w:id="0"/>
      <w:r w:rsidRPr="00B04F60">
        <w:rPr>
          <w:rFonts w:ascii="Cera Pro" w:eastAsia="Times New Roman" w:hAnsi="Cera Pro" w:cs="Segoe UI"/>
          <w:b/>
          <w:bCs/>
          <w:color w:val="201F1E"/>
          <w:sz w:val="23"/>
          <w:szCs w:val="23"/>
          <w:lang w:eastAsia="en-GB"/>
        </w:rPr>
        <w:t>Some upcoming opportunities:</w:t>
      </w:r>
    </w:p>
    <w:p w:rsidR="00B04F60" w:rsidRPr="00B04F60" w:rsidRDefault="00B04F60" w:rsidP="00B04F60">
      <w:pPr>
        <w:spacing w:before="100" w:beforeAutospacing="1" w:after="100" w:afterAutospacing="1" w:line="264" w:lineRule="auto"/>
        <w:rPr>
          <w:rFonts w:ascii="Segoe UI" w:eastAsia="Times New Roman" w:hAnsi="Segoe UI" w:cs="Segoe UI"/>
          <w:color w:val="201F1E"/>
          <w:sz w:val="23"/>
          <w:szCs w:val="23"/>
          <w:lang w:eastAsia="en-GB"/>
        </w:rPr>
      </w:pPr>
      <w:r w:rsidRPr="00B04F60">
        <w:rPr>
          <w:rFonts w:ascii="Cera Pro" w:eastAsia="Times New Roman" w:hAnsi="Cera Pro" w:cs="Segoe UI"/>
          <w:b/>
          <w:bCs/>
          <w:color w:val="201F1E"/>
          <w:sz w:val="23"/>
          <w:szCs w:val="23"/>
          <w:lang w:eastAsia="en-GB"/>
        </w:rPr>
        <w:t> </w:t>
      </w:r>
    </w:p>
    <w:p w:rsidR="00B04F60" w:rsidRPr="00B04F60" w:rsidRDefault="00B04F60" w:rsidP="00B04F60">
      <w:pPr>
        <w:numPr>
          <w:ilvl w:val="0"/>
          <w:numId w:val="1"/>
        </w:numPr>
        <w:spacing w:before="100" w:beforeAutospacing="1" w:after="100" w:afterAutospacing="1" w:line="264" w:lineRule="auto"/>
        <w:rPr>
          <w:rFonts w:ascii="Segoe UI" w:eastAsia="Times New Roman" w:hAnsi="Segoe UI" w:cs="Segoe UI"/>
          <w:color w:val="201F1E"/>
          <w:sz w:val="23"/>
          <w:szCs w:val="23"/>
          <w:lang w:eastAsia="en-GB"/>
        </w:rPr>
      </w:pPr>
      <w:r w:rsidRPr="00B04F60">
        <w:rPr>
          <w:rFonts w:ascii="Cera Pro" w:eastAsia="Times New Roman" w:hAnsi="Cera Pro" w:cs="Segoe UI"/>
          <w:b/>
          <w:bCs/>
          <w:color w:val="201F1E"/>
          <w:sz w:val="23"/>
          <w:szCs w:val="23"/>
          <w:lang w:eastAsia="en-GB"/>
        </w:rPr>
        <w:t xml:space="preserve">Join the Anti-Bullying Week ‘21 Young Advisors Team (8-18 years) – Share your thoughts on themes and activities of ABW21 and help to plan our week of activities. </w:t>
      </w:r>
    </w:p>
    <w:p w:rsidR="00B04F60" w:rsidRPr="00B04F60" w:rsidRDefault="00B04F60" w:rsidP="00B04F60">
      <w:pPr>
        <w:spacing w:before="100" w:beforeAutospacing="1" w:after="100" w:afterAutospacing="1" w:line="264" w:lineRule="auto"/>
        <w:ind w:left="720"/>
        <w:rPr>
          <w:rFonts w:ascii="Segoe UI" w:eastAsia="Times New Roman" w:hAnsi="Segoe UI" w:cs="Segoe UI"/>
          <w:color w:val="201F1E"/>
          <w:sz w:val="23"/>
          <w:szCs w:val="23"/>
          <w:lang w:eastAsia="en-GB"/>
        </w:rPr>
      </w:pPr>
      <w:r w:rsidRPr="00B04F60">
        <w:rPr>
          <w:rFonts w:ascii="Cera Pro" w:eastAsia="Times New Roman" w:hAnsi="Cera Pro" w:cs="Segoe UI"/>
          <w:b/>
          <w:bCs/>
          <w:color w:val="201F1E"/>
          <w:sz w:val="23"/>
          <w:szCs w:val="23"/>
          <w:lang w:eastAsia="en-GB"/>
        </w:rPr>
        <w:t> </w:t>
      </w:r>
    </w:p>
    <w:p w:rsidR="00B04F60" w:rsidRPr="00B04F60" w:rsidRDefault="00B04F60" w:rsidP="00B04F60">
      <w:pPr>
        <w:numPr>
          <w:ilvl w:val="0"/>
          <w:numId w:val="2"/>
        </w:numPr>
        <w:spacing w:before="100" w:beforeAutospacing="1" w:after="100" w:afterAutospacing="1" w:line="264" w:lineRule="auto"/>
        <w:rPr>
          <w:rFonts w:ascii="Segoe UI" w:eastAsia="Times New Roman" w:hAnsi="Segoe UI" w:cs="Segoe UI"/>
          <w:color w:val="201F1E"/>
          <w:sz w:val="23"/>
          <w:szCs w:val="23"/>
          <w:lang w:eastAsia="en-GB"/>
        </w:rPr>
      </w:pPr>
      <w:r w:rsidRPr="00B04F60">
        <w:rPr>
          <w:rFonts w:ascii="Cera Pro" w:eastAsia="Times New Roman" w:hAnsi="Cera Pro" w:cs="Segoe UI"/>
          <w:b/>
          <w:bCs/>
          <w:color w:val="201F1E"/>
          <w:sz w:val="23"/>
          <w:szCs w:val="23"/>
          <w:lang w:eastAsia="en-GB"/>
        </w:rPr>
        <w:t>Help to plan the ABW21 Creative Arts Competition (8-18 years) – Help to plan our Creative Arts Competition and Celebration Event</w:t>
      </w:r>
    </w:p>
    <w:p w:rsidR="00B04F60" w:rsidRPr="00B04F60" w:rsidRDefault="00B04F60" w:rsidP="00B04F60">
      <w:pPr>
        <w:spacing w:before="100" w:beforeAutospacing="1" w:after="100" w:afterAutospacing="1" w:line="264" w:lineRule="auto"/>
        <w:rPr>
          <w:rFonts w:ascii="Segoe UI" w:eastAsia="Times New Roman" w:hAnsi="Segoe UI" w:cs="Segoe UI"/>
          <w:color w:val="201F1E"/>
          <w:sz w:val="23"/>
          <w:szCs w:val="23"/>
          <w:lang w:eastAsia="en-GB"/>
        </w:rPr>
      </w:pPr>
      <w:r w:rsidRPr="00B04F60">
        <w:rPr>
          <w:rFonts w:ascii="Cera Pro" w:eastAsia="Times New Roman" w:hAnsi="Cera Pro" w:cs="Segoe UI"/>
          <w:b/>
          <w:bCs/>
          <w:color w:val="201F1E"/>
          <w:sz w:val="23"/>
          <w:szCs w:val="23"/>
          <w:lang w:eastAsia="en-GB"/>
        </w:rPr>
        <w:t> </w:t>
      </w:r>
    </w:p>
    <w:p w:rsidR="00B04F60" w:rsidRPr="00B04F60" w:rsidRDefault="00B04F60" w:rsidP="00B04F60">
      <w:pPr>
        <w:numPr>
          <w:ilvl w:val="0"/>
          <w:numId w:val="3"/>
        </w:numPr>
        <w:spacing w:before="100" w:beforeAutospacing="1" w:after="100" w:afterAutospacing="1" w:line="264" w:lineRule="auto"/>
        <w:rPr>
          <w:rFonts w:ascii="Segoe UI" w:eastAsia="Times New Roman" w:hAnsi="Segoe UI" w:cs="Segoe UI"/>
          <w:color w:val="201F1E"/>
          <w:sz w:val="23"/>
          <w:szCs w:val="23"/>
          <w:lang w:eastAsia="en-GB"/>
        </w:rPr>
      </w:pPr>
      <w:r w:rsidRPr="00B04F60">
        <w:rPr>
          <w:rFonts w:ascii="Cera Pro" w:eastAsia="Times New Roman" w:hAnsi="Cera Pro" w:cs="Segoe UI"/>
          <w:b/>
          <w:bCs/>
          <w:color w:val="201F1E"/>
          <w:sz w:val="23"/>
          <w:szCs w:val="23"/>
          <w:lang w:eastAsia="en-GB"/>
        </w:rPr>
        <w:t xml:space="preserve">Join our Hearing the Voices of Young People project (13-18 years) – Help design and produce our ABW20 Poll Findings, plan meetings and events, develop skills to raise the awareness of bullying as an issue, be part of the solution-focused discussions and engage with politicians and decision makers who have the power to make positive change. </w:t>
      </w:r>
    </w:p>
    <w:p w:rsidR="00B04F60" w:rsidRPr="00B04F60" w:rsidRDefault="00B04F60" w:rsidP="00B04F60">
      <w:pPr>
        <w:spacing w:before="100" w:beforeAutospacing="1" w:after="100" w:afterAutospacing="1" w:line="264" w:lineRule="auto"/>
        <w:rPr>
          <w:rFonts w:ascii="Segoe UI" w:eastAsia="Times New Roman" w:hAnsi="Segoe UI" w:cs="Segoe UI"/>
          <w:color w:val="201F1E"/>
          <w:sz w:val="23"/>
          <w:szCs w:val="23"/>
          <w:lang w:eastAsia="en-GB"/>
        </w:rPr>
      </w:pPr>
      <w:r w:rsidRPr="00B04F60">
        <w:rPr>
          <w:rFonts w:ascii="Cera Pro" w:eastAsia="Times New Roman" w:hAnsi="Cera Pro" w:cs="Segoe UI"/>
          <w:b/>
          <w:bCs/>
          <w:color w:val="201F1E"/>
          <w:sz w:val="23"/>
          <w:szCs w:val="23"/>
          <w:lang w:eastAsia="en-GB"/>
        </w:rPr>
        <w:t> </w:t>
      </w:r>
    </w:p>
    <w:p w:rsidR="00B04F60" w:rsidRPr="00B04F60" w:rsidRDefault="00B04F60" w:rsidP="00B04F60">
      <w:pPr>
        <w:spacing w:before="100" w:beforeAutospacing="1" w:after="100" w:afterAutospacing="1" w:line="264" w:lineRule="auto"/>
        <w:rPr>
          <w:rFonts w:ascii="Segoe UI" w:eastAsia="Times New Roman" w:hAnsi="Segoe UI" w:cs="Segoe UI"/>
          <w:color w:val="201F1E"/>
          <w:sz w:val="23"/>
          <w:szCs w:val="23"/>
          <w:lang w:eastAsia="en-GB"/>
        </w:rPr>
      </w:pPr>
      <w:r w:rsidRPr="00B04F60">
        <w:rPr>
          <w:rFonts w:ascii="Cera Pro" w:eastAsia="Times New Roman" w:hAnsi="Cera Pro" w:cs="Segoe UI"/>
          <w:b/>
          <w:bCs/>
          <w:color w:val="201F1E"/>
          <w:sz w:val="23"/>
          <w:szCs w:val="23"/>
          <w:lang w:eastAsia="en-GB"/>
        </w:rPr>
        <w:t>No experience is necessary and YPAG members will be fully supported to take part by NIABF and NCB staff team. More information will be provided including Zoom dates and consent forms after registration.</w:t>
      </w:r>
    </w:p>
    <w:p w:rsidR="00B04F60" w:rsidRPr="00B04F60" w:rsidRDefault="00B04F60" w:rsidP="00B04F60">
      <w:pPr>
        <w:spacing w:before="100" w:beforeAutospacing="1" w:after="100" w:afterAutospacing="1" w:line="264" w:lineRule="auto"/>
        <w:rPr>
          <w:rFonts w:ascii="Segoe UI" w:eastAsia="Times New Roman" w:hAnsi="Segoe UI" w:cs="Segoe UI"/>
          <w:color w:val="201F1E"/>
          <w:sz w:val="23"/>
          <w:szCs w:val="23"/>
          <w:lang w:eastAsia="en-GB"/>
        </w:rPr>
      </w:pPr>
      <w:r w:rsidRPr="00B04F60">
        <w:rPr>
          <w:rFonts w:ascii="Cera Pro" w:eastAsia="Times New Roman" w:hAnsi="Cera Pro" w:cs="Segoe UI"/>
          <w:b/>
          <w:bCs/>
          <w:color w:val="201F1E"/>
          <w:sz w:val="23"/>
          <w:szCs w:val="23"/>
          <w:lang w:eastAsia="en-GB"/>
        </w:rPr>
        <w:t> </w:t>
      </w:r>
    </w:p>
    <w:p w:rsidR="00B04F60" w:rsidRPr="00B04F60" w:rsidRDefault="00B04F60" w:rsidP="00B04F60">
      <w:pPr>
        <w:spacing w:before="100" w:beforeAutospacing="1" w:after="100" w:afterAutospacing="1" w:line="264" w:lineRule="auto"/>
        <w:rPr>
          <w:rFonts w:ascii="Segoe UI" w:eastAsia="Times New Roman" w:hAnsi="Segoe UI" w:cs="Segoe UI"/>
          <w:color w:val="201F1E"/>
          <w:sz w:val="23"/>
          <w:szCs w:val="23"/>
          <w:lang w:eastAsia="en-GB"/>
        </w:rPr>
      </w:pPr>
      <w:r w:rsidRPr="00B04F60">
        <w:rPr>
          <w:rFonts w:ascii="Cera Pro" w:eastAsia="Times New Roman" w:hAnsi="Cera Pro" w:cs="Segoe UI"/>
          <w:b/>
          <w:bCs/>
          <w:color w:val="201F1E"/>
          <w:sz w:val="23"/>
          <w:szCs w:val="23"/>
          <w:lang w:eastAsia="en-GB"/>
        </w:rPr>
        <w:t xml:space="preserve">If you’d like to join the NIABF YPAG please complete an ‘Expression of Interest’ form stating which (or all) of the projects you’d like to take part in and return to Aoife </w:t>
      </w:r>
      <w:proofErr w:type="spellStart"/>
      <w:r w:rsidRPr="00B04F60">
        <w:rPr>
          <w:rFonts w:ascii="Cera Pro" w:eastAsia="Times New Roman" w:hAnsi="Cera Pro" w:cs="Segoe UI"/>
          <w:b/>
          <w:bCs/>
          <w:color w:val="201F1E"/>
          <w:sz w:val="23"/>
          <w:szCs w:val="23"/>
          <w:lang w:eastAsia="en-GB"/>
        </w:rPr>
        <w:t>Nic</w:t>
      </w:r>
      <w:proofErr w:type="spellEnd"/>
      <w:r w:rsidRPr="00B04F60">
        <w:rPr>
          <w:rFonts w:ascii="Cera Pro" w:eastAsia="Times New Roman" w:hAnsi="Cera Pro" w:cs="Segoe UI"/>
          <w:b/>
          <w:bCs/>
          <w:color w:val="201F1E"/>
          <w:sz w:val="23"/>
          <w:szCs w:val="23"/>
          <w:lang w:eastAsia="en-GB"/>
        </w:rPr>
        <w:t xml:space="preserve"> </w:t>
      </w:r>
      <w:proofErr w:type="spellStart"/>
      <w:r w:rsidRPr="00B04F60">
        <w:rPr>
          <w:rFonts w:ascii="Cera Pro" w:eastAsia="Times New Roman" w:hAnsi="Cera Pro" w:cs="Segoe UI"/>
          <w:b/>
          <w:bCs/>
          <w:color w:val="201F1E"/>
          <w:sz w:val="23"/>
          <w:szCs w:val="23"/>
          <w:lang w:eastAsia="en-GB"/>
        </w:rPr>
        <w:t>Colaim</w:t>
      </w:r>
      <w:proofErr w:type="spellEnd"/>
      <w:r w:rsidRPr="00B04F60">
        <w:rPr>
          <w:rFonts w:ascii="Cera Pro" w:eastAsia="Times New Roman" w:hAnsi="Cera Pro" w:cs="Segoe UI"/>
          <w:b/>
          <w:bCs/>
          <w:color w:val="201F1E"/>
          <w:sz w:val="23"/>
          <w:szCs w:val="23"/>
          <w:lang w:eastAsia="en-GB"/>
        </w:rPr>
        <w:t xml:space="preserve">; </w:t>
      </w:r>
      <w:hyperlink r:id="rId7" w:tgtFrame="_blank" w:history="1">
        <w:r w:rsidRPr="00B04F60">
          <w:rPr>
            <w:rFonts w:ascii="Cera Pro" w:eastAsia="Times New Roman" w:hAnsi="Cera Pro" w:cs="Segoe UI"/>
            <w:b/>
            <w:bCs/>
            <w:color w:val="0563C1"/>
            <w:sz w:val="23"/>
            <w:szCs w:val="23"/>
            <w:u w:val="single"/>
            <w:lang w:eastAsia="en-GB"/>
          </w:rPr>
          <w:t>aniccolaim@ncb.org.uk</w:t>
        </w:r>
      </w:hyperlink>
      <w:r w:rsidRPr="00B04F60">
        <w:rPr>
          <w:rFonts w:ascii="Cera Pro" w:eastAsia="Times New Roman" w:hAnsi="Cera Pro" w:cs="Segoe UI"/>
          <w:b/>
          <w:bCs/>
          <w:color w:val="201F1E"/>
          <w:sz w:val="23"/>
          <w:szCs w:val="23"/>
          <w:lang w:eastAsia="en-GB"/>
        </w:rPr>
        <w:t xml:space="preserve"> </w:t>
      </w:r>
    </w:p>
    <w:p w:rsidR="00B04F60" w:rsidRPr="00B04F60" w:rsidRDefault="00B04F60" w:rsidP="00B04F60">
      <w:pPr>
        <w:spacing w:before="100" w:beforeAutospacing="1" w:after="100" w:afterAutospacing="1" w:line="240" w:lineRule="auto"/>
        <w:rPr>
          <w:rFonts w:ascii="Segoe UI" w:eastAsia="Times New Roman" w:hAnsi="Segoe UI" w:cs="Segoe UI"/>
          <w:color w:val="201F1E"/>
          <w:sz w:val="23"/>
          <w:szCs w:val="23"/>
          <w:lang w:eastAsia="en-GB"/>
        </w:rPr>
      </w:pPr>
      <w:r w:rsidRPr="00B04F60">
        <w:rPr>
          <w:rFonts w:ascii="Segoe UI" w:eastAsia="Times New Roman" w:hAnsi="Segoe UI" w:cs="Segoe UI"/>
          <w:color w:val="201F1E"/>
          <w:sz w:val="23"/>
          <w:szCs w:val="23"/>
          <w:lang w:eastAsia="en-GB"/>
        </w:rPr>
        <w:t> </w:t>
      </w:r>
    </w:p>
    <w:p w:rsidR="00B04F60" w:rsidRPr="00B04F60" w:rsidRDefault="00B04F60" w:rsidP="00B04F60">
      <w:pPr>
        <w:spacing w:before="100" w:beforeAutospacing="1" w:after="100" w:afterAutospacing="1" w:line="240" w:lineRule="auto"/>
        <w:rPr>
          <w:rFonts w:ascii="Segoe UI" w:eastAsia="Times New Roman" w:hAnsi="Segoe UI" w:cs="Segoe UI"/>
          <w:color w:val="201F1E"/>
          <w:sz w:val="23"/>
          <w:szCs w:val="23"/>
          <w:lang w:eastAsia="en-GB"/>
        </w:rPr>
      </w:pPr>
      <w:r w:rsidRPr="00B04F60">
        <w:rPr>
          <w:rFonts w:ascii="Segoe UI" w:eastAsia="Times New Roman" w:hAnsi="Segoe UI" w:cs="Segoe UI"/>
          <w:color w:val="201F1E"/>
          <w:sz w:val="23"/>
          <w:szCs w:val="23"/>
          <w:lang w:eastAsia="en-GB"/>
        </w:rPr>
        <w:t>Regards</w:t>
      </w:r>
    </w:p>
    <w:p w:rsidR="00B04F60" w:rsidRPr="00B04F60" w:rsidRDefault="00B04F60" w:rsidP="00B04F60">
      <w:pPr>
        <w:spacing w:before="100" w:beforeAutospacing="1" w:after="100" w:afterAutospacing="1" w:line="240" w:lineRule="auto"/>
        <w:rPr>
          <w:rFonts w:ascii="Segoe UI" w:eastAsia="Times New Roman" w:hAnsi="Segoe UI" w:cs="Segoe UI"/>
          <w:color w:val="201F1E"/>
          <w:sz w:val="23"/>
          <w:szCs w:val="23"/>
          <w:lang w:eastAsia="en-GB"/>
        </w:rPr>
      </w:pPr>
      <w:r w:rsidRPr="00B04F60">
        <w:rPr>
          <w:rFonts w:ascii="Segoe UI" w:eastAsia="Times New Roman" w:hAnsi="Segoe UI" w:cs="Segoe UI"/>
          <w:color w:val="201F1E"/>
          <w:sz w:val="23"/>
          <w:szCs w:val="23"/>
          <w:lang w:eastAsia="en-GB"/>
        </w:rPr>
        <w:t> </w:t>
      </w:r>
      <w:r w:rsidRPr="00B04F60">
        <w:rPr>
          <w:rFonts w:ascii="Segoe UI" w:eastAsia="Times New Roman" w:hAnsi="Segoe UI" w:cs="Segoe UI"/>
          <w:b/>
          <w:bCs/>
          <w:color w:val="FF557A"/>
          <w:sz w:val="23"/>
          <w:szCs w:val="23"/>
          <w:lang w:val="en-US" w:eastAsia="en-GB"/>
        </w:rPr>
        <w:t xml:space="preserve">Aoife </w:t>
      </w:r>
      <w:proofErr w:type="spellStart"/>
      <w:r w:rsidRPr="00B04F60">
        <w:rPr>
          <w:rFonts w:ascii="Segoe UI" w:eastAsia="Times New Roman" w:hAnsi="Segoe UI" w:cs="Segoe UI"/>
          <w:b/>
          <w:bCs/>
          <w:color w:val="FF557A"/>
          <w:sz w:val="23"/>
          <w:szCs w:val="23"/>
          <w:lang w:val="en-US" w:eastAsia="en-GB"/>
        </w:rPr>
        <w:t>Nic</w:t>
      </w:r>
      <w:proofErr w:type="spellEnd"/>
      <w:r w:rsidRPr="00B04F60">
        <w:rPr>
          <w:rFonts w:ascii="Segoe UI" w:eastAsia="Times New Roman" w:hAnsi="Segoe UI" w:cs="Segoe UI"/>
          <w:b/>
          <w:bCs/>
          <w:color w:val="FF557A"/>
          <w:sz w:val="23"/>
          <w:szCs w:val="23"/>
          <w:lang w:val="en-US" w:eastAsia="en-GB"/>
        </w:rPr>
        <w:t xml:space="preserve"> </w:t>
      </w:r>
      <w:proofErr w:type="spellStart"/>
      <w:r w:rsidRPr="00B04F60">
        <w:rPr>
          <w:rFonts w:ascii="Segoe UI" w:eastAsia="Times New Roman" w:hAnsi="Segoe UI" w:cs="Segoe UI"/>
          <w:b/>
          <w:bCs/>
          <w:color w:val="FF557A"/>
          <w:sz w:val="23"/>
          <w:szCs w:val="23"/>
          <w:lang w:val="en-US" w:eastAsia="en-GB"/>
        </w:rPr>
        <w:t>Colaim</w:t>
      </w:r>
      <w:proofErr w:type="spellEnd"/>
      <w:r w:rsidRPr="00B04F60">
        <w:rPr>
          <w:rFonts w:ascii="Segoe UI" w:eastAsia="Times New Roman" w:hAnsi="Segoe UI" w:cs="Segoe UI"/>
          <w:color w:val="1B1464"/>
          <w:sz w:val="23"/>
          <w:szCs w:val="23"/>
          <w:lang w:val="en-US" w:eastAsia="en-GB"/>
        </w:rPr>
        <w:br/>
      </w:r>
      <w:r w:rsidRPr="00B04F60">
        <w:rPr>
          <w:rFonts w:ascii="Segoe UI" w:eastAsia="Times New Roman" w:hAnsi="Segoe UI" w:cs="Segoe UI"/>
          <w:b/>
          <w:bCs/>
          <w:color w:val="1B1464"/>
          <w:sz w:val="23"/>
          <w:szCs w:val="23"/>
          <w:lang w:val="en-US" w:eastAsia="en-GB"/>
        </w:rPr>
        <w:t xml:space="preserve">Anti-Bullying Coordinator </w:t>
      </w:r>
    </w:p>
    <w:p w:rsidR="00B04F60" w:rsidRPr="00B04F60" w:rsidRDefault="00B04F60" w:rsidP="00B04F60">
      <w:pPr>
        <w:spacing w:before="100" w:beforeAutospacing="1" w:after="240" w:line="240" w:lineRule="auto"/>
        <w:rPr>
          <w:rFonts w:ascii="Segoe UI" w:eastAsia="Times New Roman" w:hAnsi="Segoe UI" w:cs="Segoe UI"/>
          <w:color w:val="201F1E"/>
          <w:sz w:val="23"/>
          <w:szCs w:val="23"/>
          <w:lang w:eastAsia="en-GB"/>
        </w:rPr>
      </w:pPr>
      <w:r w:rsidRPr="00B04F60">
        <w:rPr>
          <w:rFonts w:ascii="Segoe UI" w:eastAsia="Times New Roman" w:hAnsi="Segoe UI" w:cs="Segoe UI"/>
          <w:b/>
          <w:bCs/>
          <w:color w:val="1B1464"/>
          <w:sz w:val="23"/>
          <w:szCs w:val="23"/>
          <w:lang w:val="en-US" w:eastAsia="en-GB"/>
        </w:rPr>
        <w:t>Northern Ireland Anti-Bullying Forum</w:t>
      </w:r>
    </w:p>
    <w:p w:rsidR="00B04F60" w:rsidRPr="00B04F60" w:rsidRDefault="00B04F60" w:rsidP="00B04F60">
      <w:pPr>
        <w:spacing w:before="100" w:beforeAutospacing="1" w:after="240" w:line="240" w:lineRule="auto"/>
        <w:rPr>
          <w:rFonts w:ascii="Segoe UI" w:eastAsia="Times New Roman" w:hAnsi="Segoe UI" w:cs="Segoe UI"/>
          <w:color w:val="201F1E"/>
          <w:sz w:val="23"/>
          <w:szCs w:val="23"/>
          <w:lang w:eastAsia="en-GB"/>
        </w:rPr>
      </w:pPr>
      <w:r w:rsidRPr="00B04F60">
        <w:rPr>
          <w:rFonts w:ascii="Segoe UI" w:eastAsia="Times New Roman" w:hAnsi="Segoe UI" w:cs="Segoe UI"/>
          <w:color w:val="1B1464"/>
          <w:sz w:val="23"/>
          <w:szCs w:val="23"/>
          <w:lang w:val="en-US" w:eastAsia="en-GB"/>
        </w:rPr>
        <w:t>National Children’s Bureau</w:t>
      </w:r>
    </w:p>
    <w:p w:rsidR="00B04F60" w:rsidRPr="00B04F60" w:rsidRDefault="00B04F60" w:rsidP="00B04F60">
      <w:pPr>
        <w:spacing w:before="100" w:beforeAutospacing="1" w:after="240" w:line="240" w:lineRule="auto"/>
        <w:rPr>
          <w:rFonts w:ascii="Segoe UI" w:eastAsia="Times New Roman" w:hAnsi="Segoe UI" w:cs="Segoe UI"/>
          <w:color w:val="201F1E"/>
          <w:sz w:val="23"/>
          <w:szCs w:val="23"/>
          <w:lang w:eastAsia="en-GB"/>
        </w:rPr>
      </w:pPr>
      <w:r w:rsidRPr="00B04F60">
        <w:rPr>
          <w:rFonts w:ascii="Segoe UI" w:eastAsia="Times New Roman" w:hAnsi="Segoe UI" w:cs="Segoe UI"/>
          <w:color w:val="1B1464"/>
          <w:sz w:val="23"/>
          <w:szCs w:val="23"/>
          <w:lang w:val="en-US" w:eastAsia="en-GB"/>
        </w:rPr>
        <w:t xml:space="preserve">E: </w:t>
      </w:r>
      <w:hyperlink r:id="rId8" w:tgtFrame="_blank" w:history="1">
        <w:r w:rsidRPr="00B04F60">
          <w:rPr>
            <w:rFonts w:ascii="Segoe UI" w:eastAsia="Times New Roman" w:hAnsi="Segoe UI" w:cs="Segoe UI"/>
            <w:color w:val="0000FF"/>
            <w:sz w:val="23"/>
            <w:szCs w:val="23"/>
            <w:u w:val="single"/>
            <w:lang w:val="en-US" w:eastAsia="en-GB"/>
          </w:rPr>
          <w:t>aniccolaim@ncb.org.uk</w:t>
        </w:r>
      </w:hyperlink>
    </w:p>
    <w:p w:rsidR="00B04F60" w:rsidRPr="00B04F60" w:rsidRDefault="00B04F60" w:rsidP="00B04F60">
      <w:pPr>
        <w:spacing w:before="100" w:beforeAutospacing="1" w:after="240" w:line="240" w:lineRule="auto"/>
        <w:rPr>
          <w:rFonts w:ascii="Segoe UI" w:eastAsia="Times New Roman" w:hAnsi="Segoe UI" w:cs="Segoe UI"/>
          <w:color w:val="201F1E"/>
          <w:sz w:val="23"/>
          <w:szCs w:val="23"/>
          <w:lang w:eastAsia="en-GB"/>
        </w:rPr>
      </w:pPr>
      <w:r w:rsidRPr="00B04F60">
        <w:rPr>
          <w:rFonts w:ascii="Segoe UI" w:eastAsia="Times New Roman" w:hAnsi="Segoe UI" w:cs="Segoe UI"/>
          <w:color w:val="1B1464"/>
          <w:sz w:val="20"/>
          <w:szCs w:val="20"/>
          <w:lang w:val="en-US" w:eastAsia="en-GB"/>
        </w:rPr>
        <w:t>M: 07377665579</w:t>
      </w:r>
    </w:p>
    <w:p w:rsidR="00B04F60" w:rsidRPr="00B04F60" w:rsidRDefault="00B04F60" w:rsidP="00B04F60">
      <w:pPr>
        <w:spacing w:before="100" w:beforeAutospacing="1" w:after="240" w:line="240" w:lineRule="auto"/>
        <w:rPr>
          <w:rFonts w:ascii="Segoe UI" w:eastAsia="Times New Roman" w:hAnsi="Segoe UI" w:cs="Segoe UI"/>
          <w:color w:val="201F1E"/>
          <w:sz w:val="23"/>
          <w:szCs w:val="23"/>
          <w:lang w:eastAsia="en-GB"/>
        </w:rPr>
      </w:pPr>
      <w:r w:rsidRPr="00B04F60">
        <w:rPr>
          <w:rFonts w:ascii="Segoe UI" w:eastAsia="Times New Roman" w:hAnsi="Segoe UI" w:cs="Segoe UI"/>
          <w:color w:val="1B1464"/>
          <w:sz w:val="20"/>
          <w:szCs w:val="20"/>
          <w:lang w:val="en-US" w:eastAsia="en-GB"/>
        </w:rPr>
        <w:br/>
      </w:r>
      <w:hyperlink r:id="rId9" w:tgtFrame="_blank" w:history="1">
        <w:r w:rsidRPr="00B04F60">
          <w:rPr>
            <w:rFonts w:ascii="Segoe UI" w:eastAsia="Times New Roman" w:hAnsi="Segoe UI" w:cs="Segoe UI"/>
            <w:color w:val="1B1464"/>
            <w:sz w:val="20"/>
            <w:szCs w:val="20"/>
            <w:u w:val="single"/>
            <w:lang w:eastAsia="en-GB"/>
          </w:rPr>
          <w:t>endbullying.org.uk</w:t>
        </w:r>
      </w:hyperlink>
      <w:r w:rsidRPr="00B04F60">
        <w:rPr>
          <w:rFonts w:ascii="Segoe UI" w:eastAsia="Times New Roman" w:hAnsi="Segoe UI" w:cs="Segoe UI"/>
          <w:color w:val="1B1464"/>
          <w:sz w:val="20"/>
          <w:szCs w:val="20"/>
          <w:lang w:eastAsia="en-GB"/>
        </w:rPr>
        <w:t> | </w:t>
      </w:r>
      <w:hyperlink r:id="rId10" w:tgtFrame="_blank" w:history="1">
        <w:r w:rsidRPr="00B04F60">
          <w:rPr>
            <w:rFonts w:ascii="Segoe UI" w:eastAsia="Times New Roman" w:hAnsi="Segoe UI" w:cs="Segoe UI"/>
            <w:color w:val="1B1464"/>
            <w:sz w:val="20"/>
            <w:szCs w:val="20"/>
            <w:u w:val="single"/>
            <w:lang w:eastAsia="en-GB"/>
          </w:rPr>
          <w:t>Twitter</w:t>
        </w:r>
      </w:hyperlink>
      <w:r w:rsidRPr="00B04F60">
        <w:rPr>
          <w:rFonts w:ascii="Segoe UI" w:eastAsia="Times New Roman" w:hAnsi="Segoe UI" w:cs="Segoe UI"/>
          <w:color w:val="1B1464"/>
          <w:sz w:val="20"/>
          <w:szCs w:val="20"/>
          <w:lang w:eastAsia="en-GB"/>
        </w:rPr>
        <w:t xml:space="preserve"> | Instagram |  </w:t>
      </w:r>
      <w:r w:rsidRPr="00B04F60">
        <w:rPr>
          <w:rFonts w:ascii="Segoe UI" w:eastAsia="Times New Roman" w:hAnsi="Segoe UI" w:cs="Segoe UI"/>
          <w:color w:val="1B1464"/>
          <w:sz w:val="20"/>
          <w:szCs w:val="20"/>
          <w:lang w:val="en-US" w:eastAsia="en-GB"/>
        </w:rPr>
        <w:br/>
      </w:r>
      <w:r w:rsidRPr="00B04F60">
        <w:rPr>
          <w:rFonts w:ascii="Segoe UI" w:eastAsia="Times New Roman" w:hAnsi="Segoe UI" w:cs="Segoe UI"/>
          <w:b/>
          <w:bCs/>
          <w:color w:val="000000"/>
          <w:sz w:val="23"/>
          <w:szCs w:val="23"/>
          <w:lang w:eastAsia="en-GB"/>
        </w:rPr>
        <w:t>NIABF</w:t>
      </w:r>
    </w:p>
    <w:p w:rsidR="00F148D6" w:rsidRDefault="00B04F60"/>
    <w:sectPr w:rsidR="00F148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ra Pr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4D3575"/>
    <w:multiLevelType w:val="multilevel"/>
    <w:tmpl w:val="0E38FD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B4240C"/>
    <w:multiLevelType w:val="multilevel"/>
    <w:tmpl w:val="321A5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CE95D0E"/>
    <w:multiLevelType w:val="multilevel"/>
    <w:tmpl w:val="64E4DA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F60"/>
    <w:rsid w:val="00B04F60"/>
    <w:rsid w:val="00B72B3B"/>
    <w:rsid w:val="00CF47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52307"/>
  <w15:chartTrackingRefBased/>
  <w15:docId w15:val="{12DDAE0F-D2E2-4DDF-B284-A0C1AD961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4F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F60"/>
    <w:rPr>
      <w:rFonts w:ascii="Segoe UI" w:hAnsi="Segoe UI" w:cs="Segoe UI"/>
      <w:sz w:val="18"/>
      <w:szCs w:val="18"/>
    </w:rPr>
  </w:style>
  <w:style w:type="character" w:styleId="Hyperlink">
    <w:name w:val="Hyperlink"/>
    <w:basedOn w:val="DefaultParagraphFont"/>
    <w:uiPriority w:val="99"/>
    <w:unhideWhenUsed/>
    <w:rsid w:val="00B04F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530502">
      <w:bodyDiv w:val="1"/>
      <w:marLeft w:val="0"/>
      <w:marRight w:val="0"/>
      <w:marTop w:val="0"/>
      <w:marBottom w:val="0"/>
      <w:divBdr>
        <w:top w:val="none" w:sz="0" w:space="0" w:color="auto"/>
        <w:left w:val="none" w:sz="0" w:space="0" w:color="auto"/>
        <w:bottom w:val="none" w:sz="0" w:space="0" w:color="auto"/>
        <w:right w:val="none" w:sz="0" w:space="0" w:color="auto"/>
      </w:divBdr>
      <w:divsChild>
        <w:div w:id="1744449000">
          <w:marLeft w:val="0"/>
          <w:marRight w:val="0"/>
          <w:marTop w:val="0"/>
          <w:marBottom w:val="0"/>
          <w:divBdr>
            <w:top w:val="none" w:sz="0" w:space="0" w:color="auto"/>
            <w:left w:val="none" w:sz="0" w:space="0" w:color="auto"/>
            <w:bottom w:val="none" w:sz="0" w:space="0" w:color="auto"/>
            <w:right w:val="none" w:sz="0" w:space="0" w:color="auto"/>
          </w:divBdr>
          <w:divsChild>
            <w:div w:id="1205870367">
              <w:marLeft w:val="0"/>
              <w:marRight w:val="0"/>
              <w:marTop w:val="0"/>
              <w:marBottom w:val="0"/>
              <w:divBdr>
                <w:top w:val="none" w:sz="0" w:space="0" w:color="auto"/>
                <w:left w:val="none" w:sz="0" w:space="0" w:color="auto"/>
                <w:bottom w:val="none" w:sz="0" w:space="0" w:color="auto"/>
                <w:right w:val="none" w:sz="0" w:space="0" w:color="auto"/>
              </w:divBdr>
              <w:divsChild>
                <w:div w:id="20329831">
                  <w:marLeft w:val="0"/>
                  <w:marRight w:val="0"/>
                  <w:marTop w:val="0"/>
                  <w:marBottom w:val="0"/>
                  <w:divBdr>
                    <w:top w:val="none" w:sz="0" w:space="0" w:color="auto"/>
                    <w:left w:val="none" w:sz="0" w:space="0" w:color="auto"/>
                    <w:bottom w:val="none" w:sz="0" w:space="0" w:color="auto"/>
                    <w:right w:val="none" w:sz="0" w:space="0" w:color="auto"/>
                  </w:divBdr>
                  <w:divsChild>
                    <w:div w:id="1143815529">
                      <w:marLeft w:val="0"/>
                      <w:marRight w:val="0"/>
                      <w:marTop w:val="0"/>
                      <w:marBottom w:val="0"/>
                      <w:divBdr>
                        <w:top w:val="none" w:sz="0" w:space="0" w:color="auto"/>
                        <w:left w:val="none" w:sz="0" w:space="0" w:color="auto"/>
                        <w:bottom w:val="none" w:sz="0" w:space="0" w:color="auto"/>
                        <w:right w:val="none" w:sz="0" w:space="0" w:color="auto"/>
                      </w:divBdr>
                      <w:divsChild>
                        <w:div w:id="1842961329">
                          <w:marLeft w:val="0"/>
                          <w:marRight w:val="0"/>
                          <w:marTop w:val="0"/>
                          <w:marBottom w:val="0"/>
                          <w:divBdr>
                            <w:top w:val="none" w:sz="0" w:space="0" w:color="auto"/>
                            <w:left w:val="none" w:sz="0" w:space="0" w:color="auto"/>
                            <w:bottom w:val="none" w:sz="0" w:space="0" w:color="auto"/>
                            <w:right w:val="none" w:sz="0" w:space="0" w:color="auto"/>
                          </w:divBdr>
                          <w:divsChild>
                            <w:div w:id="1580749045">
                              <w:marLeft w:val="0"/>
                              <w:marRight w:val="0"/>
                              <w:marTop w:val="0"/>
                              <w:marBottom w:val="0"/>
                              <w:divBdr>
                                <w:top w:val="none" w:sz="0" w:space="0" w:color="auto"/>
                                <w:left w:val="none" w:sz="0" w:space="0" w:color="auto"/>
                                <w:bottom w:val="none" w:sz="0" w:space="0" w:color="auto"/>
                                <w:right w:val="none" w:sz="0" w:space="0" w:color="auto"/>
                              </w:divBdr>
                              <w:divsChild>
                                <w:div w:id="1814172829">
                                  <w:marLeft w:val="0"/>
                                  <w:marRight w:val="0"/>
                                  <w:marTop w:val="0"/>
                                  <w:marBottom w:val="0"/>
                                  <w:divBdr>
                                    <w:top w:val="none" w:sz="0" w:space="0" w:color="auto"/>
                                    <w:left w:val="none" w:sz="0" w:space="0" w:color="auto"/>
                                    <w:bottom w:val="none" w:sz="0" w:space="0" w:color="auto"/>
                                    <w:right w:val="none" w:sz="0" w:space="0" w:color="auto"/>
                                  </w:divBdr>
                                  <w:divsChild>
                                    <w:div w:id="473258330">
                                      <w:marLeft w:val="0"/>
                                      <w:marRight w:val="0"/>
                                      <w:marTop w:val="0"/>
                                      <w:marBottom w:val="0"/>
                                      <w:divBdr>
                                        <w:top w:val="none" w:sz="0" w:space="0" w:color="auto"/>
                                        <w:left w:val="none" w:sz="0" w:space="0" w:color="auto"/>
                                        <w:bottom w:val="none" w:sz="0" w:space="0" w:color="auto"/>
                                        <w:right w:val="none" w:sz="0" w:space="0" w:color="auto"/>
                                      </w:divBdr>
                                      <w:divsChild>
                                        <w:div w:id="1543395405">
                                          <w:marLeft w:val="0"/>
                                          <w:marRight w:val="0"/>
                                          <w:marTop w:val="0"/>
                                          <w:marBottom w:val="0"/>
                                          <w:divBdr>
                                            <w:top w:val="none" w:sz="0" w:space="0" w:color="auto"/>
                                            <w:left w:val="none" w:sz="0" w:space="0" w:color="auto"/>
                                            <w:bottom w:val="none" w:sz="0" w:space="0" w:color="auto"/>
                                            <w:right w:val="none" w:sz="0" w:space="0" w:color="auto"/>
                                          </w:divBdr>
                                          <w:divsChild>
                                            <w:div w:id="1350333811">
                                              <w:marLeft w:val="0"/>
                                              <w:marRight w:val="0"/>
                                              <w:marTop w:val="0"/>
                                              <w:marBottom w:val="0"/>
                                              <w:divBdr>
                                                <w:top w:val="none" w:sz="0" w:space="0" w:color="auto"/>
                                                <w:left w:val="none" w:sz="0" w:space="0" w:color="auto"/>
                                                <w:bottom w:val="none" w:sz="0" w:space="0" w:color="auto"/>
                                                <w:right w:val="none" w:sz="0" w:space="0" w:color="auto"/>
                                              </w:divBdr>
                                              <w:divsChild>
                                                <w:div w:id="817380915">
                                                  <w:marLeft w:val="0"/>
                                                  <w:marRight w:val="0"/>
                                                  <w:marTop w:val="0"/>
                                                  <w:marBottom w:val="0"/>
                                                  <w:divBdr>
                                                    <w:top w:val="none" w:sz="0" w:space="0" w:color="auto"/>
                                                    <w:left w:val="none" w:sz="0" w:space="0" w:color="auto"/>
                                                    <w:bottom w:val="none" w:sz="0" w:space="0" w:color="auto"/>
                                                    <w:right w:val="none" w:sz="0" w:space="0" w:color="auto"/>
                                                  </w:divBdr>
                                                  <w:divsChild>
                                                    <w:div w:id="1202128941">
                                                      <w:marLeft w:val="0"/>
                                                      <w:marRight w:val="0"/>
                                                      <w:marTop w:val="0"/>
                                                      <w:marBottom w:val="0"/>
                                                      <w:divBdr>
                                                        <w:top w:val="none" w:sz="0" w:space="0" w:color="auto"/>
                                                        <w:left w:val="none" w:sz="0" w:space="0" w:color="auto"/>
                                                        <w:bottom w:val="none" w:sz="0" w:space="0" w:color="auto"/>
                                                        <w:right w:val="none" w:sz="0" w:space="0" w:color="auto"/>
                                                      </w:divBdr>
                                                      <w:divsChild>
                                                        <w:div w:id="1313369251">
                                                          <w:marLeft w:val="0"/>
                                                          <w:marRight w:val="0"/>
                                                          <w:marTop w:val="0"/>
                                                          <w:marBottom w:val="0"/>
                                                          <w:divBdr>
                                                            <w:top w:val="none" w:sz="0" w:space="0" w:color="auto"/>
                                                            <w:left w:val="none" w:sz="0" w:space="0" w:color="auto"/>
                                                            <w:bottom w:val="none" w:sz="0" w:space="0" w:color="auto"/>
                                                            <w:right w:val="none" w:sz="0" w:space="0" w:color="auto"/>
                                                          </w:divBdr>
                                                          <w:divsChild>
                                                            <w:div w:id="1516383631">
                                                              <w:marLeft w:val="0"/>
                                                              <w:marRight w:val="0"/>
                                                              <w:marTop w:val="0"/>
                                                              <w:marBottom w:val="0"/>
                                                              <w:divBdr>
                                                                <w:top w:val="none" w:sz="0" w:space="0" w:color="auto"/>
                                                                <w:left w:val="none" w:sz="0" w:space="0" w:color="auto"/>
                                                                <w:bottom w:val="none" w:sz="0" w:space="0" w:color="auto"/>
                                                                <w:right w:val="none" w:sz="0" w:space="0" w:color="auto"/>
                                                              </w:divBdr>
                                                              <w:divsChild>
                                                                <w:div w:id="84108998">
                                                                  <w:marLeft w:val="0"/>
                                                                  <w:marRight w:val="0"/>
                                                                  <w:marTop w:val="0"/>
                                                                  <w:marBottom w:val="0"/>
                                                                  <w:divBdr>
                                                                    <w:top w:val="none" w:sz="0" w:space="0" w:color="auto"/>
                                                                    <w:left w:val="none" w:sz="0" w:space="0" w:color="auto"/>
                                                                    <w:bottom w:val="none" w:sz="0" w:space="0" w:color="auto"/>
                                                                    <w:right w:val="none" w:sz="0" w:space="0" w:color="auto"/>
                                                                  </w:divBdr>
                                                                  <w:divsChild>
                                                                    <w:div w:id="354696266">
                                                                      <w:marLeft w:val="0"/>
                                                                      <w:marRight w:val="0"/>
                                                                      <w:marTop w:val="0"/>
                                                                      <w:marBottom w:val="0"/>
                                                                      <w:divBdr>
                                                                        <w:top w:val="none" w:sz="0" w:space="0" w:color="auto"/>
                                                                        <w:left w:val="none" w:sz="0" w:space="0" w:color="auto"/>
                                                                        <w:bottom w:val="none" w:sz="0" w:space="0" w:color="auto"/>
                                                                        <w:right w:val="none" w:sz="0" w:space="0" w:color="auto"/>
                                                                      </w:divBdr>
                                                                      <w:divsChild>
                                                                        <w:div w:id="418869503">
                                                                          <w:marLeft w:val="0"/>
                                                                          <w:marRight w:val="0"/>
                                                                          <w:marTop w:val="0"/>
                                                                          <w:marBottom w:val="0"/>
                                                                          <w:divBdr>
                                                                            <w:top w:val="none" w:sz="0" w:space="0" w:color="auto"/>
                                                                            <w:left w:val="none" w:sz="0" w:space="0" w:color="auto"/>
                                                                            <w:bottom w:val="none" w:sz="0" w:space="0" w:color="auto"/>
                                                                            <w:right w:val="none" w:sz="0" w:space="0" w:color="auto"/>
                                                                          </w:divBdr>
                                                                          <w:divsChild>
                                                                            <w:div w:id="1850096655">
                                                                              <w:marLeft w:val="0"/>
                                                                              <w:marRight w:val="0"/>
                                                                              <w:marTop w:val="0"/>
                                                                              <w:marBottom w:val="0"/>
                                                                              <w:divBdr>
                                                                                <w:top w:val="none" w:sz="0" w:space="0" w:color="auto"/>
                                                                                <w:left w:val="none" w:sz="0" w:space="0" w:color="auto"/>
                                                                                <w:bottom w:val="none" w:sz="0" w:space="0" w:color="auto"/>
                                                                                <w:right w:val="none" w:sz="0" w:space="0" w:color="auto"/>
                                                                              </w:divBdr>
                                                                              <w:divsChild>
                                                                                <w:div w:id="973825975">
                                                                                  <w:marLeft w:val="0"/>
                                                                                  <w:marRight w:val="0"/>
                                                                                  <w:marTop w:val="0"/>
                                                                                  <w:marBottom w:val="0"/>
                                                                                  <w:divBdr>
                                                                                    <w:top w:val="none" w:sz="0" w:space="0" w:color="auto"/>
                                                                                    <w:left w:val="none" w:sz="0" w:space="0" w:color="auto"/>
                                                                                    <w:bottom w:val="none" w:sz="0" w:space="0" w:color="auto"/>
                                                                                    <w:right w:val="none" w:sz="0" w:space="0" w:color="auto"/>
                                                                                  </w:divBdr>
                                                                                  <w:divsChild>
                                                                                    <w:div w:id="2115589251">
                                                                                      <w:marLeft w:val="0"/>
                                                                                      <w:marRight w:val="0"/>
                                                                                      <w:marTop w:val="0"/>
                                                                                      <w:marBottom w:val="0"/>
                                                                                      <w:divBdr>
                                                                                        <w:top w:val="none" w:sz="0" w:space="0" w:color="auto"/>
                                                                                        <w:left w:val="none" w:sz="0" w:space="0" w:color="auto"/>
                                                                                        <w:bottom w:val="none" w:sz="0" w:space="0" w:color="auto"/>
                                                                                        <w:right w:val="none" w:sz="0" w:space="0" w:color="auto"/>
                                                                                      </w:divBdr>
                                                                                      <w:divsChild>
                                                                                        <w:div w:id="406920074">
                                                                                          <w:marLeft w:val="0"/>
                                                                                          <w:marRight w:val="0"/>
                                                                                          <w:marTop w:val="0"/>
                                                                                          <w:marBottom w:val="0"/>
                                                                                          <w:divBdr>
                                                                                            <w:top w:val="none" w:sz="0" w:space="0" w:color="auto"/>
                                                                                            <w:left w:val="none" w:sz="0" w:space="0" w:color="auto"/>
                                                                                            <w:bottom w:val="none" w:sz="0" w:space="0" w:color="auto"/>
                                                                                            <w:right w:val="none" w:sz="0" w:space="0" w:color="auto"/>
                                                                                          </w:divBdr>
                                                                                          <w:divsChild>
                                                                                            <w:div w:id="20011025">
                                                                                              <w:marLeft w:val="0"/>
                                                                                              <w:marRight w:val="0"/>
                                                                                              <w:marTop w:val="0"/>
                                                                                              <w:marBottom w:val="0"/>
                                                                                              <w:divBdr>
                                                                                                <w:top w:val="none" w:sz="0" w:space="0" w:color="auto"/>
                                                                                                <w:left w:val="none" w:sz="0" w:space="0" w:color="auto"/>
                                                                                                <w:bottom w:val="none" w:sz="0" w:space="0" w:color="auto"/>
                                                                                                <w:right w:val="none" w:sz="0" w:space="0" w:color="auto"/>
                                                                                              </w:divBdr>
                                                                                              <w:divsChild>
                                                                                                <w:div w:id="423889287">
                                                                                                  <w:marLeft w:val="0"/>
                                                                                                  <w:marRight w:val="0"/>
                                                                                                  <w:marTop w:val="0"/>
                                                                                                  <w:marBottom w:val="0"/>
                                                                                                  <w:divBdr>
                                                                                                    <w:top w:val="none" w:sz="0" w:space="0" w:color="auto"/>
                                                                                                    <w:left w:val="none" w:sz="0" w:space="0" w:color="auto"/>
                                                                                                    <w:bottom w:val="none" w:sz="0" w:space="0" w:color="auto"/>
                                                                                                    <w:right w:val="none" w:sz="0" w:space="0" w:color="auto"/>
                                                                                                  </w:divBdr>
                                                                                                  <w:divsChild>
                                                                                                    <w:div w:id="1453666605">
                                                                                                      <w:marLeft w:val="0"/>
                                                                                                      <w:marRight w:val="0"/>
                                                                                                      <w:marTop w:val="0"/>
                                                                                                      <w:marBottom w:val="0"/>
                                                                                                      <w:divBdr>
                                                                                                        <w:top w:val="none" w:sz="0" w:space="0" w:color="auto"/>
                                                                                                        <w:left w:val="none" w:sz="0" w:space="0" w:color="auto"/>
                                                                                                        <w:bottom w:val="none" w:sz="0" w:space="0" w:color="auto"/>
                                                                                                        <w:right w:val="none" w:sz="0" w:space="0" w:color="auto"/>
                                                                                                      </w:divBdr>
                                                                                                      <w:divsChild>
                                                                                                        <w:div w:id="1031734448">
                                                                                                          <w:marLeft w:val="0"/>
                                                                                                          <w:marRight w:val="0"/>
                                                                                                          <w:marTop w:val="0"/>
                                                                                                          <w:marBottom w:val="0"/>
                                                                                                          <w:divBdr>
                                                                                                            <w:top w:val="none" w:sz="0" w:space="0" w:color="auto"/>
                                                                                                            <w:left w:val="none" w:sz="0" w:space="0" w:color="auto"/>
                                                                                                            <w:bottom w:val="none" w:sz="0" w:space="0" w:color="auto"/>
                                                                                                            <w:right w:val="none" w:sz="0" w:space="0" w:color="auto"/>
                                                                                                          </w:divBdr>
                                                                                                          <w:divsChild>
                                                                                                            <w:div w:id="1998265100">
                                                                                                              <w:marLeft w:val="0"/>
                                                                                                              <w:marRight w:val="0"/>
                                                                                                              <w:marTop w:val="0"/>
                                                                                                              <w:marBottom w:val="0"/>
                                                                                                              <w:divBdr>
                                                                                                                <w:top w:val="none" w:sz="0" w:space="0" w:color="auto"/>
                                                                                                                <w:left w:val="none" w:sz="0" w:space="0" w:color="auto"/>
                                                                                                                <w:bottom w:val="none" w:sz="0" w:space="0" w:color="auto"/>
                                                                                                                <w:right w:val="none" w:sz="0" w:space="0" w:color="auto"/>
                                                                                                              </w:divBdr>
                                                                                                              <w:divsChild>
                                                                                                                <w:div w:id="77078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ccolaim@ncb.org.uk" TargetMode="External"/><Relationship Id="rId3" Type="http://schemas.openxmlformats.org/officeDocument/2006/relationships/settings" Target="settings.xml"/><Relationship Id="rId7" Type="http://schemas.openxmlformats.org/officeDocument/2006/relationships/hyperlink" Target="mailto:aniccolaim@ncb.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dbullying.org.uk/about-us/" TargetMode="External"/><Relationship Id="rId11" Type="http://schemas.openxmlformats.org/officeDocument/2006/relationships/fontTable" Target="fontTable.xml"/><Relationship Id="rId5" Type="http://schemas.openxmlformats.org/officeDocument/2006/relationships/hyperlink" Target="mailto:aniccolaim@nbc.org.uk" TargetMode="External"/><Relationship Id="rId10" Type="http://schemas.openxmlformats.org/officeDocument/2006/relationships/hyperlink" Target="https://eur02.safelinks.protection.outlook.com/?url=https%3A%2F%2Ftwitter.com%2Fncbtweets&amp;data=04%7C01%7Caniccolaim%40ncb.org.uk%7Ccce18d40e80749c51a3708d8dc80c125%7Cadc87355e29c4519954f95e35c776178%7C0%7C0%7C637501792851838432%7CUnknown%7CTWFpbGZsb3d8eyJWIjoiMC4wLjAwMDAiLCJQIjoiV2luMzIiLCJBTiI6Ik1haWwiLCJXVCI6Mn0%3D%7C1000&amp;sdata=CtOKKfJuVLGCPiipPrrM0dU%2FBgyI6qKZiSAHeYLfGqA%3D&amp;reserved=0" TargetMode="External"/><Relationship Id="rId4" Type="http://schemas.openxmlformats.org/officeDocument/2006/relationships/webSettings" Target="webSettings.xml"/><Relationship Id="rId9" Type="http://schemas.openxmlformats.org/officeDocument/2006/relationships/hyperlink" Target="https://eur02.safelinks.protection.outlook.com/?url=http%3A%2F%2Fwww.ncb.org.uk%2F&amp;data=04%7C01%7Caniccolaim%40ncb.org.uk%7Ccce18d40e80749c51a3708d8dc80c125%7Cadc87355e29c4519954f95e35c776178%7C0%7C0%7C637501792851838432%7CUnknown%7CTWFpbGZsb3d8eyJWIjoiMC4wLjAwMDAiLCJQIjoiV2luMzIiLCJBTiI6Ik1haWwiLCJXVCI6Mn0%3D%7C1000&amp;sdata=Xif0gJQCPO78JRcZ2CGMXD9Fj2raiz7QxTBWDPFf1%2BI%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 McNally</dc:creator>
  <cp:keywords/>
  <dc:description/>
  <cp:lastModifiedBy>O McNally</cp:lastModifiedBy>
  <cp:revision>1</cp:revision>
  <cp:lastPrinted>2021-05-26T10:07:00Z</cp:lastPrinted>
  <dcterms:created xsi:type="dcterms:W3CDTF">2021-05-26T10:05:00Z</dcterms:created>
  <dcterms:modified xsi:type="dcterms:W3CDTF">2021-05-26T10:13:00Z</dcterms:modified>
</cp:coreProperties>
</file>